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4BAD" w14:textId="33D793CC" w:rsidR="00D1739E" w:rsidRPr="001E2821" w:rsidRDefault="00874903">
      <w:pPr>
        <w:rPr>
          <w:b/>
          <w:bCs/>
        </w:rPr>
      </w:pPr>
      <w:r w:rsidRPr="001E2821">
        <w:rPr>
          <w:b/>
          <w:bCs/>
        </w:rPr>
        <w:t>Luces de Esperanza, Oaxaca, 3° fase</w:t>
      </w:r>
    </w:p>
    <w:p w14:paraId="706F7650" w14:textId="798E2609" w:rsidR="00874903" w:rsidRDefault="00F61AB8">
      <w:r>
        <w:t xml:space="preserve">Iberdrola México: </w:t>
      </w:r>
      <w:r w:rsidR="00874903">
        <w:t xml:space="preserve">Para brindar que ya va a tener su panel. Salud. </w:t>
      </w:r>
    </w:p>
    <w:p w14:paraId="29E573E4" w14:textId="260859CF" w:rsidR="00874903" w:rsidRDefault="00874903">
      <w:r>
        <w:t xml:space="preserve">Beneficiaria: Pues ya llevo viviendo acá como 20 años. Sembramos maíz, pepino, melón, sandía. Ya tengo nietos y luego bisnietos. Ya no regresaron, nada más vienen de vacaciones, nos viene a visitar. </w:t>
      </w:r>
    </w:p>
    <w:p w14:paraId="66FCDC1A" w14:textId="249CCAF4" w:rsidR="00874903" w:rsidRDefault="00874903">
      <w:r>
        <w:t xml:space="preserve">Beneficiario: Siempre he vivido acá. Aquí fui a la escuela. Aquí crecí. </w:t>
      </w:r>
    </w:p>
    <w:p w14:paraId="1FF244AD" w14:textId="2B6EF1E7" w:rsidR="00874903" w:rsidRPr="00874903" w:rsidRDefault="00874903">
      <w:pPr>
        <w:rPr>
          <w:i/>
          <w:iCs/>
        </w:rPr>
      </w:pPr>
      <w:r w:rsidRPr="00874903">
        <w:rPr>
          <w:i/>
          <w:iCs/>
        </w:rPr>
        <w:t>Iberdrola México, a través del programa Luces de Esperanza ha hecho posible que más familias de Oaxaca tengan acceso a la electricidad por primera vez en sus hogares, así como en centro comunitarios y de trabajo.</w:t>
      </w:r>
    </w:p>
    <w:p w14:paraId="00AC4D48" w14:textId="77777777" w:rsidR="00F61AB8" w:rsidRDefault="00700289">
      <w:r>
        <w:t xml:space="preserve">Beneficiaria: No pues la luz sirve mucho, bastante sirve la luz. Estuvimos varios años sin luz, a oscuras. </w:t>
      </w:r>
    </w:p>
    <w:p w14:paraId="477FDADB" w14:textId="77777777" w:rsidR="00F61AB8" w:rsidRDefault="00F61AB8">
      <w:r>
        <w:t>Beneficiario:</w:t>
      </w:r>
      <w:r>
        <w:t xml:space="preserve"> Aquí todos somos pescadores y todos venden su producto: camarón, pescado, jaiba. Aquí mismo se vende. </w:t>
      </w:r>
    </w:p>
    <w:p w14:paraId="0695AD2C" w14:textId="7B6AAF5C" w:rsidR="00874903" w:rsidRDefault="00F61AB8">
      <w:r>
        <w:t>Beneficiaria:</w:t>
      </w:r>
      <w:r>
        <w:t xml:space="preserve"> Entra a prender los focos como a las 5 de la </w:t>
      </w:r>
      <w:r w:rsidR="0096471E">
        <w:t>tarde y</w:t>
      </w:r>
      <w:r>
        <w:t xml:space="preserve"> va al otro día a las 6 de la mañana a ver si cayó camaroncitos. </w:t>
      </w:r>
      <w:r w:rsidR="0096471E">
        <w:t xml:space="preserve">Es que con la luz llega más el camarón. </w:t>
      </w:r>
    </w:p>
    <w:p w14:paraId="2798444A" w14:textId="736A5324" w:rsidR="0096471E" w:rsidRDefault="0096471E">
      <w:r>
        <w:t>Beneficiario:</w:t>
      </w:r>
      <w:r>
        <w:t xml:space="preserve"> La caja estaba en 240. </w:t>
      </w:r>
    </w:p>
    <w:p w14:paraId="5EA5FD65" w14:textId="75CED5B3" w:rsidR="0096471E" w:rsidRDefault="0096471E">
      <w:r>
        <w:t>Beneficiaria:</w:t>
      </w:r>
      <w:r>
        <w:t xml:space="preserve"> También es un gasto. </w:t>
      </w:r>
    </w:p>
    <w:p w14:paraId="7D3B278F" w14:textId="791AAF80" w:rsidR="0096471E" w:rsidRDefault="0096471E">
      <w:r>
        <w:t>Beneficiario:</w:t>
      </w:r>
      <w:r>
        <w:t xml:space="preserve"> Ya con el panel podemos comprar las pilas recargables y ya se puede utilizar. </w:t>
      </w:r>
    </w:p>
    <w:p w14:paraId="4FC51E27" w14:textId="0D118B3B" w:rsidR="0096471E" w:rsidRDefault="0096471E">
      <w:r>
        <w:t>Beneficiaria:</w:t>
      </w:r>
      <w:r>
        <w:t xml:space="preserve"> Ya saliendo el del mar ya lo puedo </w:t>
      </w:r>
      <w:proofErr w:type="spellStart"/>
      <w:r>
        <w:t>despulgar</w:t>
      </w:r>
      <w:proofErr w:type="spellEnd"/>
      <w:r>
        <w:t xml:space="preserve">. Y luego, ya él lo va a vender donde viene una comerciante. </w:t>
      </w:r>
    </w:p>
    <w:p w14:paraId="593AC6B3" w14:textId="77777777" w:rsidR="0096471E" w:rsidRDefault="0096471E">
      <w:r>
        <w:t xml:space="preserve">Miriam Peralta (Gestión de activos, Iberdrola México): El beneficio de este tipo de programas es mejorar mucho la calidad de vida de las personas. Iberdrola México genera energía de manera sostenible. Son proyectos de largo plazo. </w:t>
      </w:r>
    </w:p>
    <w:p w14:paraId="00E6B602" w14:textId="7B063972" w:rsidR="007035EB" w:rsidRPr="007035EB" w:rsidRDefault="007035EB">
      <w:pPr>
        <w:rPr>
          <w:i/>
          <w:iCs/>
        </w:rPr>
      </w:pPr>
      <w:r w:rsidRPr="007035EB">
        <w:rPr>
          <w:i/>
          <w:iCs/>
        </w:rPr>
        <w:t xml:space="preserve">Durante esta etapa se instalaron 117 sistemas solares que benefician a 590 personas de 8 municipios del Istmo de Tehuantepec. </w:t>
      </w:r>
    </w:p>
    <w:p w14:paraId="104B7CAA" w14:textId="44AE2842" w:rsidR="0096471E" w:rsidRDefault="007035EB">
      <w:r>
        <w:t>Colaborador</w:t>
      </w:r>
      <w:r w:rsidR="001E2821">
        <w:t>a</w:t>
      </w:r>
      <w:r>
        <w:t xml:space="preserve"> </w:t>
      </w:r>
      <w:r w:rsidR="001E2821">
        <w:t>Iberdrola México</w:t>
      </w:r>
      <w:r>
        <w:t xml:space="preserve">: </w:t>
      </w:r>
      <w:r w:rsidR="0096471E">
        <w:t xml:space="preserve">Lo importante es saber qué es lo que ustedes pueden conectar y qué es lo que </w:t>
      </w:r>
      <w:r>
        <w:t xml:space="preserve">ustedes </w:t>
      </w:r>
      <w:r w:rsidR="0096471E">
        <w:t xml:space="preserve">no deben de hacer. </w:t>
      </w:r>
      <w:r>
        <w:t xml:space="preserve">Cuando vengan a darle mantenimiento, a revisar el sistema van a checar que todo este bien. </w:t>
      </w:r>
    </w:p>
    <w:p w14:paraId="72162D53" w14:textId="2495A5B9" w:rsidR="007035EB" w:rsidRDefault="007035EB">
      <w:r>
        <w:t>Beneficiaria:</w:t>
      </w:r>
      <w:r>
        <w:t xml:space="preserve"> Luego ya viene el calor y le digo que ya podemos comprar un ventiladorcito. </w:t>
      </w:r>
    </w:p>
    <w:p w14:paraId="24AF05D3" w14:textId="191C4999" w:rsidR="007035EB" w:rsidRDefault="007035EB">
      <w:r>
        <w:t>Beneficiari</w:t>
      </w:r>
      <w:r>
        <w:t>o</w:t>
      </w:r>
      <w:r>
        <w:t>:</w:t>
      </w:r>
      <w:r>
        <w:t xml:space="preserve"> Un estéreo, licuadora. </w:t>
      </w:r>
    </w:p>
    <w:p w14:paraId="5006CA5F" w14:textId="31D4EFFE" w:rsidR="007035EB" w:rsidRDefault="007035EB">
      <w:r>
        <w:t>Beneficiario:</w:t>
      </w:r>
      <w:r>
        <w:t xml:space="preserve"> Todavía llega aquí el mentado mapache y se quiere comer las gallinitas. </w:t>
      </w:r>
    </w:p>
    <w:p w14:paraId="2D03A058" w14:textId="4D4DE655" w:rsidR="007035EB" w:rsidRDefault="007035EB">
      <w:r>
        <w:t>Beneficiaria:</w:t>
      </w:r>
      <w:r>
        <w:t xml:space="preserve"> Se las acabo todas porque no hay luz. Escuchar la musiquita también para ya no estar tristes. </w:t>
      </w:r>
    </w:p>
    <w:p w14:paraId="4FEA68B9" w14:textId="54BEC8E3" w:rsidR="007035EB" w:rsidRDefault="007035EB">
      <w:r>
        <w:lastRenderedPageBreak/>
        <w:t>Beneficiario:</w:t>
      </w:r>
      <w:r>
        <w:t xml:space="preserve"> Solemos cuchillar el pescado de noche, con la luz pues no va a ayudar bastante. Nosotros queremos enhielar el camarón en un congelador para que podamos vender el producto a otro precio más caro. </w:t>
      </w:r>
    </w:p>
    <w:p w14:paraId="0A91DB01" w14:textId="30DE376A" w:rsidR="007035EB" w:rsidRDefault="007035EB">
      <w:r>
        <w:t xml:space="preserve">La gente que viene a visitarnos a veces trae niños y quieren pasar aquí un sábado de gloría y a veces cuando no hay luz lloran los niños y ya se quieren regresar luego porque no hay luz. </w:t>
      </w:r>
    </w:p>
    <w:p w14:paraId="645F8A61" w14:textId="5CCBCC00" w:rsidR="007035EB" w:rsidRDefault="007035EB">
      <w:r>
        <w:t>Beneficiario:</w:t>
      </w:r>
      <w:r>
        <w:t xml:space="preserve"> Ocupo la luz porque salgo a las 5 de la mañana, para ver el camino, por las culebras, el alacrán también. </w:t>
      </w:r>
    </w:p>
    <w:p w14:paraId="1346FAE6" w14:textId="1AFDED53" w:rsidR="001E2821" w:rsidRDefault="001E2821">
      <w:r>
        <w:t>Beneficiari</w:t>
      </w:r>
      <w:r>
        <w:t xml:space="preserve">a: La luz es lo principal, para licuar, ver la tele, escuchar una musiquita, tener un ventilador. </w:t>
      </w:r>
    </w:p>
    <w:p w14:paraId="67112D15" w14:textId="3BBF00CC" w:rsidR="001E2821" w:rsidRDefault="001E2821">
      <w:r>
        <w:t>Beneficiaria:</w:t>
      </w:r>
      <w:r>
        <w:t xml:space="preserve"> También nos ayuda bastante para el </w:t>
      </w:r>
      <w:proofErr w:type="spellStart"/>
      <w:r>
        <w:t>cel</w:t>
      </w:r>
      <w:proofErr w:type="spellEnd"/>
      <w:r>
        <w:t xml:space="preserve">, porque cargamos el </w:t>
      </w:r>
      <w:proofErr w:type="spellStart"/>
      <w:r>
        <w:t>cel</w:t>
      </w:r>
      <w:proofErr w:type="spellEnd"/>
      <w:r>
        <w:t xml:space="preserve"> y ya hay comunicación. </w:t>
      </w:r>
    </w:p>
    <w:p w14:paraId="61C516B0" w14:textId="0AD3B1AD" w:rsidR="001E2821" w:rsidRDefault="001E2821" w:rsidP="001E2821">
      <w:r>
        <w:t>Beneficiaria:</w:t>
      </w:r>
      <w:r>
        <w:t xml:space="preserve"> Se podría guardar vacunas, porque hay vacunas para mí que deben tener refrigeración. </w:t>
      </w:r>
    </w:p>
    <w:p w14:paraId="376192F8" w14:textId="7F1E1BA2" w:rsidR="001E2821" w:rsidRDefault="001E2821" w:rsidP="001E2821">
      <w:r>
        <w:t>Colaboradora Iberdrola México:</w:t>
      </w:r>
      <w:r>
        <w:t xml:space="preserve"> Muchas felicidades, ustedes ya tienen energía a partir de hoy. Estamos muy contentos. ¡Vamos a encender la Luz de Esperanza! </w:t>
      </w:r>
    </w:p>
    <w:p w14:paraId="5A658BCD" w14:textId="787C8227" w:rsidR="001E2821" w:rsidRDefault="001E2821" w:rsidP="001E2821">
      <w:r>
        <w:t>Beneficiaria:</w:t>
      </w:r>
      <w:r>
        <w:t xml:space="preserve"> Ahorita estamos felices porque ya tenemos luz. </w:t>
      </w:r>
    </w:p>
    <w:p w14:paraId="3F49E912" w14:textId="679F2A2C" w:rsidR="001E2821" w:rsidRDefault="001E2821" w:rsidP="001E2821">
      <w:r>
        <w:t>Beneficiaria:</w:t>
      </w:r>
      <w:r>
        <w:t xml:space="preserve"> Lo vamos a probar y a comprar un ventilador. </w:t>
      </w:r>
    </w:p>
    <w:p w14:paraId="617F666F" w14:textId="1D898411" w:rsidR="001E2821" w:rsidRDefault="001E2821" w:rsidP="001E2821">
      <w:r>
        <w:t>Colaboradora Iberdrola México:</w:t>
      </w:r>
      <w:r>
        <w:t xml:space="preserve"> Nos emociona mucho que otras comunidades reciban este tipo de apoyos, que se logrará en todo el estado de Oaxaca o en todas aquellas comunidades que no tienen acceso a la energía eléctrica. </w:t>
      </w:r>
    </w:p>
    <w:p w14:paraId="72BC24D8" w14:textId="3C4FEE6F" w:rsidR="001E2821" w:rsidRPr="001E2821" w:rsidRDefault="001E2821" w:rsidP="001E2821">
      <w:r>
        <w:t>Beneficiaria:</w:t>
      </w:r>
      <w:r>
        <w:t xml:space="preserve"> Estamos muy contentos, la verdad. </w:t>
      </w:r>
    </w:p>
    <w:sectPr w:rsidR="001E2821" w:rsidRPr="001E28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03"/>
    <w:rsid w:val="001E2821"/>
    <w:rsid w:val="00697EFB"/>
    <w:rsid w:val="00700289"/>
    <w:rsid w:val="00701C55"/>
    <w:rsid w:val="007035EB"/>
    <w:rsid w:val="00874903"/>
    <w:rsid w:val="0096471E"/>
    <w:rsid w:val="00A90196"/>
    <w:rsid w:val="00D1739E"/>
    <w:rsid w:val="00F6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884E"/>
  <w15:chartTrackingRefBased/>
  <w15:docId w15:val="{72543E3C-1C57-478A-85E9-04544145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2</cp:revision>
  <dcterms:created xsi:type="dcterms:W3CDTF">2023-05-30T22:56:00Z</dcterms:created>
  <dcterms:modified xsi:type="dcterms:W3CDTF">2023-05-31T19:15:00Z</dcterms:modified>
</cp:coreProperties>
</file>